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阜阳职业技术学院202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3</w:t>
      </w:r>
      <w:r>
        <w:rPr>
          <w:rFonts w:hint="eastAsia" w:ascii="宋体" w:hAnsi="宋体"/>
          <w:b/>
          <w:sz w:val="44"/>
          <w:szCs w:val="44"/>
        </w:rPr>
        <w:t>级农村订单定向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免费医学生</w:t>
      </w:r>
      <w:r>
        <w:rPr>
          <w:rFonts w:hint="eastAsia" w:ascii="宋体" w:hAnsi="宋体"/>
          <w:b/>
          <w:sz w:val="44"/>
          <w:szCs w:val="44"/>
          <w:lang w:eastAsia="zh-CN"/>
        </w:rPr>
        <w:t>（临床医学专业）</w:t>
      </w:r>
      <w:r>
        <w:rPr>
          <w:rFonts w:hint="eastAsia" w:ascii="宋体" w:hAnsi="宋体"/>
          <w:b/>
          <w:sz w:val="44"/>
          <w:szCs w:val="44"/>
        </w:rPr>
        <w:t>调剂报名表</w:t>
      </w:r>
      <w:bookmarkStart w:id="0" w:name="_GoBack"/>
      <w:bookmarkEnd w:id="0"/>
    </w:p>
    <w:tbl>
      <w:tblPr>
        <w:tblStyle w:val="5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925"/>
        <w:gridCol w:w="2386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88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考生基本</w:t>
            </w:r>
          </w:p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92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2386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考生号</w:t>
            </w:r>
          </w:p>
        </w:tc>
        <w:tc>
          <w:tcPr>
            <w:tcW w:w="3240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现录取专业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588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2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386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240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588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电话</w:t>
            </w:r>
          </w:p>
        </w:tc>
        <w:tc>
          <w:tcPr>
            <w:tcW w:w="562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家庭地址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588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hint="eastAsia" w:ascii="仿宋_GB2312" w:hAnsi="Arial" w:eastAsia="仿宋_GB2312" w:cs="Arial"/>
                <w:spacing w:val="15"/>
                <w:sz w:val="28"/>
                <w:szCs w:val="28"/>
              </w:rPr>
            </w:pPr>
          </w:p>
        </w:tc>
        <w:tc>
          <w:tcPr>
            <w:tcW w:w="5626" w:type="dxa"/>
            <w:gridSpan w:val="2"/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hint="eastAsia" w:ascii="仿宋_GB2312" w:hAnsi="Arial" w:eastAsia="仿宋_GB2312" w:cs="Arial"/>
                <w:spacing w:val="1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588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高考成绩</w:t>
            </w:r>
          </w:p>
        </w:tc>
        <w:tc>
          <w:tcPr>
            <w:tcW w:w="7551" w:type="dxa"/>
            <w:gridSpan w:val="3"/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ascii="仿宋_GB2312" w:hAnsi="Arial" w:eastAsia="仿宋_GB2312" w:cs="Arial"/>
                <w:spacing w:val="15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pacing w:val="15"/>
                <w:sz w:val="28"/>
                <w:szCs w:val="28"/>
              </w:rPr>
              <w:t>总分：     语：    数：    外：    综合：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  <w:jc w:val="center"/>
        </w:trPr>
        <w:tc>
          <w:tcPr>
            <w:tcW w:w="1588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意向就业</w:t>
            </w:r>
          </w:p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县（市）</w:t>
            </w:r>
          </w:p>
        </w:tc>
        <w:tc>
          <w:tcPr>
            <w:tcW w:w="7551" w:type="dxa"/>
            <w:gridSpan w:val="3"/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Arial" w:eastAsia="仿宋_GB2312" w:cs="Arial"/>
                <w:spacing w:val="1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spacing w:val="15"/>
                <w:sz w:val="36"/>
                <w:szCs w:val="36"/>
                <w:u w:val="single"/>
                <w:lang w:eastAsia="zh-CN"/>
              </w:rPr>
              <w:t>阜阳市阜南县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  <w:jc w:val="center"/>
        </w:trPr>
        <w:tc>
          <w:tcPr>
            <w:tcW w:w="9139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考生签名：</w:t>
            </w:r>
          </w:p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年  月   日</w:t>
            </w:r>
          </w:p>
        </w:tc>
      </w:tr>
    </w:tbl>
    <w:p>
      <w:pPr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说明：高考成绩为202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b/>
          <w:bCs/>
          <w:sz w:val="28"/>
          <w:szCs w:val="28"/>
        </w:rPr>
        <w:t>年安徽省普通高考理科成绩。</w:t>
      </w:r>
    </w:p>
    <w:p>
      <w:pPr>
        <w:rPr>
          <w:rFonts w:ascii="仿宋_GB2312" w:eastAsia="仿宋_GB2312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NDMyZDNhZDMxOTg3YjZhZDcwNWY3YmRkNGE1NDQifQ=="/>
  </w:docVars>
  <w:rsids>
    <w:rsidRoot w:val="7B9F0473"/>
    <w:rsid w:val="0022039B"/>
    <w:rsid w:val="004548A2"/>
    <w:rsid w:val="00C03086"/>
    <w:rsid w:val="047C0C5F"/>
    <w:rsid w:val="089C703D"/>
    <w:rsid w:val="1E2C0F5E"/>
    <w:rsid w:val="60430294"/>
    <w:rsid w:val="7B9F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246</Characters>
  <Lines>2</Lines>
  <Paragraphs>1</Paragraphs>
  <TotalTime>15</TotalTime>
  <ScaleCrop>false</ScaleCrop>
  <LinksUpToDate>false</LinksUpToDate>
  <CharactersWithSpaces>287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2022-10-24T01:21:00Z</dcterms:created>
  <dc:creator>木子</dc:creator>
  <cp:lastModifiedBy>振兴</cp:lastModifiedBy>
  <cp:lastPrinted>2022-10-24T01:45:00Z</cp:lastPrinted>
  <dcterms:modified xsi:type="dcterms:W3CDTF">2023-10-23T01:33:57Z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E6045C12FF9349B18C8EE9DB8EC9A51F_13</vt:lpwstr>
  </property>
</Properties>
</file>